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rPr>
          <w:b/>
          <w:b/>
          <w:color w:val="auto"/>
        </w:rPr>
      </w:pPr>
      <w:r>
        <w:rPr>
          <w:b/>
          <w:color w:val="auto"/>
        </w:rPr>
        <w:t>Storno podmínky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Zákazník může zrušit rezervaci písemně nebo e-mailem. </w:t>
      </w:r>
    </w:p>
    <w:p>
      <w:pPr>
        <w:pStyle w:val="Normal"/>
        <w:rPr>
          <w:b/>
          <w:b/>
        </w:rPr>
      </w:pPr>
      <w:r>
        <w:rPr>
          <w:b/>
        </w:rPr>
        <w:t>Storno poplatky</w:t>
      </w:r>
    </w:p>
    <w:p>
      <w:pPr>
        <w:pStyle w:val="Normal"/>
        <w:rPr/>
      </w:pPr>
      <w:r>
        <w:rPr/>
        <w:t xml:space="preserve">Storno </w:t>
      </w:r>
      <w:r>
        <w:rPr>
          <w:highlight w:val="yellow"/>
        </w:rPr>
        <w:t>30 a více dnů</w:t>
      </w:r>
      <w:r>
        <w:rPr/>
        <w:t xml:space="preserve"> před zahájením pobytu … </w:t>
      </w:r>
      <w:r>
        <w:rPr>
          <w:highlight w:val="yellow"/>
        </w:rPr>
        <w:t>bezplatné, plná refundace zaplacené zálohy</w:t>
      </w:r>
    </w:p>
    <w:p>
      <w:pPr>
        <w:pStyle w:val="Normal"/>
        <w:rPr/>
      </w:pPr>
      <w:r>
        <w:rPr/>
        <w:t xml:space="preserve">Storno </w:t>
      </w:r>
      <w:r>
        <w:rPr>
          <w:highlight w:val="yellow"/>
        </w:rPr>
        <w:t>7 až 29 dnů</w:t>
      </w:r>
      <w:r>
        <w:rPr/>
        <w:t xml:space="preserve"> před zahájením pobytu … </w:t>
      </w:r>
      <w:r>
        <w:rPr>
          <w:highlight w:val="yellow"/>
        </w:rPr>
        <w:t>50% částky zaplacené zálohy</w:t>
      </w:r>
    </w:p>
    <w:p>
      <w:pPr>
        <w:pStyle w:val="Normal"/>
        <w:rPr/>
      </w:pPr>
      <w:r>
        <w:rPr/>
        <w:t xml:space="preserve">Storno méně než </w:t>
      </w:r>
      <w:r>
        <w:rPr>
          <w:highlight w:val="yellow"/>
        </w:rPr>
        <w:t>7 dnů</w:t>
      </w:r>
      <w:r>
        <w:rPr/>
        <w:t xml:space="preserve"> před zahájením pobytu … </w:t>
      </w:r>
      <w:r>
        <w:rPr>
          <w:highlight w:val="yellow"/>
        </w:rPr>
        <w:t>75% částky zaplacené zálohy</w:t>
      </w:r>
    </w:p>
    <w:p>
      <w:pPr>
        <w:pStyle w:val="Normal"/>
        <w:rPr/>
      </w:pPr>
      <w:r>
        <w:rPr/>
        <w:t xml:space="preserve">Storno méně než </w:t>
      </w:r>
      <w:r>
        <w:rPr>
          <w:highlight w:val="yellow"/>
        </w:rPr>
        <w:t>3 dny</w:t>
      </w:r>
      <w:r>
        <w:rPr/>
        <w:t xml:space="preserve"> před zahájením pobytu … </w:t>
      </w:r>
      <w:r>
        <w:rPr>
          <w:highlight w:val="yellow"/>
        </w:rPr>
        <w:t>100% částky zaplacené zálohy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179f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b179f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LibreOffice/6.1.3.2$Windows_X86_64 LibreOffice_project/86daf60bf00efa86ad547e59e09d6bb77c699acb</Application>
  <Pages>1</Pages>
  <Words>64</Words>
  <Characters>330</Characters>
  <CharactersWithSpaces>388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2019-12-05T19:01:34Z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